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42B" w:rsidRPr="0029742B" w:rsidRDefault="0029742B" w:rsidP="0029742B">
      <w:pPr>
        <w:pStyle w:val="a4"/>
        <w:shd w:val="clear" w:color="auto" w:fill="FFFFFF"/>
        <w:spacing w:line="375" w:lineRule="atLeast"/>
        <w:jc w:val="center"/>
        <w:textAlignment w:val="top"/>
        <w:rPr>
          <w:rFonts w:ascii="Arial" w:hAnsi="Arial" w:cs="Arial"/>
        </w:rPr>
      </w:pPr>
      <w:r w:rsidRPr="0029742B">
        <w:rPr>
          <w:rFonts w:ascii="Verdana" w:hAnsi="Verdana" w:cs="Arial"/>
          <w:b/>
          <w:bCs/>
          <w:sz w:val="21"/>
          <w:szCs w:val="21"/>
        </w:rPr>
        <w:t>关于</w:t>
      </w:r>
      <w:r w:rsidRPr="0029742B">
        <w:rPr>
          <w:rFonts w:ascii="Verdana" w:hAnsi="Verdana" w:cs="Arial"/>
          <w:b/>
          <w:bCs/>
          <w:sz w:val="21"/>
          <w:szCs w:val="21"/>
        </w:rPr>
        <w:t>201</w:t>
      </w:r>
      <w:r w:rsidRPr="0029742B">
        <w:rPr>
          <w:rFonts w:ascii="Verdana" w:hAnsi="Verdana" w:cs="Arial" w:hint="eastAsia"/>
          <w:b/>
          <w:bCs/>
          <w:sz w:val="21"/>
          <w:szCs w:val="21"/>
        </w:rPr>
        <w:t>7</w:t>
      </w:r>
      <w:r w:rsidRPr="0029742B">
        <w:rPr>
          <w:rFonts w:ascii="Verdana" w:hAnsi="Verdana" w:cs="Arial"/>
          <w:b/>
          <w:bCs/>
          <w:sz w:val="21"/>
          <w:szCs w:val="21"/>
        </w:rPr>
        <w:t>年研究生指导经费、指导工作量和课程教学工作量公示的通知</w:t>
      </w:r>
    </w:p>
    <w:p w:rsidR="0029742B" w:rsidRDefault="0029742B" w:rsidP="0029742B">
      <w:pPr>
        <w:pStyle w:val="a4"/>
        <w:shd w:val="clear" w:color="auto" w:fill="FFFFFF"/>
        <w:spacing w:line="375" w:lineRule="atLeast"/>
        <w:textAlignment w:val="top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>各研究生培养学院、各位老师：</w:t>
      </w:r>
    </w:p>
    <w:p w:rsidR="0029742B" w:rsidRDefault="00040D07" w:rsidP="0029742B">
      <w:pPr>
        <w:pStyle w:val="a4"/>
        <w:shd w:val="clear" w:color="auto" w:fill="FFFFFF"/>
        <w:spacing w:line="375" w:lineRule="atLeast"/>
        <w:textAlignment w:val="top"/>
        <w:rPr>
          <w:rFonts w:ascii="Arial" w:hAnsi="Arial" w:cs="Arial"/>
          <w:sz w:val="18"/>
          <w:szCs w:val="18"/>
        </w:rPr>
      </w:pPr>
      <w:r>
        <w:rPr>
          <w:rFonts w:ascii="Arial" w:hAnsi="Arial" w:cs="Arial" w:hint="eastAsia"/>
        </w:rPr>
        <w:t xml:space="preserve">     </w:t>
      </w:r>
      <w:r w:rsidR="0029742B">
        <w:rPr>
          <w:rFonts w:ascii="Arial" w:hAnsi="Arial" w:cs="Arial"/>
        </w:rPr>
        <w:t>201</w:t>
      </w:r>
      <w:r w:rsidR="0029742B">
        <w:rPr>
          <w:rFonts w:ascii="Arial" w:hAnsi="Arial" w:cs="Arial" w:hint="eastAsia"/>
        </w:rPr>
        <w:t>7</w:t>
      </w:r>
      <w:r w:rsidR="0029742B">
        <w:rPr>
          <w:rFonts w:ascii="Arial" w:hAnsi="Arial" w:cs="Arial"/>
        </w:rPr>
        <w:t>年研究生指导经费、指导工作量和课程教学工作量公示详见附件</w:t>
      </w:r>
      <w:r w:rsidR="0029742B">
        <w:rPr>
          <w:rFonts w:ascii="Arial" w:hAnsi="Arial" w:cs="Arial"/>
        </w:rPr>
        <w:t>1</w:t>
      </w:r>
      <w:r w:rsidR="0029742B">
        <w:rPr>
          <w:rFonts w:ascii="Arial" w:hAnsi="Arial" w:cs="Arial"/>
        </w:rPr>
        <w:t>、附件</w:t>
      </w:r>
      <w:r w:rsidR="0029742B">
        <w:rPr>
          <w:rFonts w:ascii="Arial" w:hAnsi="Arial" w:cs="Arial"/>
        </w:rPr>
        <w:t>2</w:t>
      </w:r>
      <w:r w:rsidR="0029742B">
        <w:rPr>
          <w:rFonts w:ascii="Arial" w:hAnsi="Arial" w:cs="Arial"/>
        </w:rPr>
        <w:t>、附件</w:t>
      </w:r>
      <w:r w:rsidR="0029742B">
        <w:rPr>
          <w:rFonts w:ascii="Arial" w:hAnsi="Arial" w:cs="Arial"/>
        </w:rPr>
        <w:t>3</w:t>
      </w:r>
      <w:r w:rsidR="0029742B">
        <w:rPr>
          <w:rFonts w:ascii="Arial" w:hAnsi="Arial" w:cs="Arial"/>
        </w:rPr>
        <w:t>和附件</w:t>
      </w:r>
      <w:r w:rsidR="0029742B">
        <w:rPr>
          <w:rFonts w:ascii="Arial" w:hAnsi="Arial" w:cs="Arial"/>
        </w:rPr>
        <w:t>4</w:t>
      </w:r>
      <w:r w:rsidR="0029742B">
        <w:rPr>
          <w:rFonts w:ascii="Arial" w:hAnsi="Arial" w:cs="Arial"/>
        </w:rPr>
        <w:t>，请各研究生培养单位、各位老师认真核对，如有问题，请及时与培养学院联系。</w:t>
      </w:r>
    </w:p>
    <w:p w:rsidR="0029742B" w:rsidRDefault="00040D07" w:rsidP="0029742B">
      <w:pPr>
        <w:pStyle w:val="a4"/>
        <w:shd w:val="clear" w:color="auto" w:fill="FFFFFF"/>
        <w:spacing w:line="375" w:lineRule="atLeast"/>
        <w:textAlignment w:val="top"/>
        <w:rPr>
          <w:rFonts w:ascii="Arial" w:hAnsi="Arial" w:cs="Arial"/>
          <w:sz w:val="18"/>
          <w:szCs w:val="18"/>
        </w:rPr>
      </w:pPr>
      <w:r>
        <w:rPr>
          <w:rFonts w:ascii="Arial" w:hAnsi="Arial" w:cs="Arial" w:hint="eastAsia"/>
        </w:rPr>
        <w:t xml:space="preserve">    </w:t>
      </w:r>
      <w:r w:rsidR="0029742B">
        <w:rPr>
          <w:rFonts w:ascii="Arial" w:hAnsi="Arial" w:cs="Arial"/>
        </w:rPr>
        <w:t>请各培养学院按</w:t>
      </w:r>
      <w:r w:rsidR="00524BAE">
        <w:rPr>
          <w:rFonts w:ascii="Arial" w:hAnsi="Arial" w:cs="Arial" w:hint="eastAsia"/>
        </w:rPr>
        <w:t>反馈表</w:t>
      </w:r>
      <w:r w:rsidR="0029742B">
        <w:rPr>
          <w:rFonts w:ascii="Arial" w:hAnsi="Arial" w:cs="Arial"/>
        </w:rPr>
        <w:t>将问题登记清楚，报送至研究生处。研究生处将逐一核查，情况属实的予以更正。</w:t>
      </w:r>
    </w:p>
    <w:p w:rsidR="0029742B" w:rsidRDefault="00040D07" w:rsidP="0029742B">
      <w:pPr>
        <w:pStyle w:val="a4"/>
        <w:shd w:val="clear" w:color="auto" w:fill="FFFFFF"/>
        <w:spacing w:line="375" w:lineRule="atLeast"/>
        <w:textAlignment w:val="top"/>
        <w:rPr>
          <w:rFonts w:ascii="Arial" w:hAnsi="Arial" w:cs="Arial"/>
          <w:sz w:val="18"/>
          <w:szCs w:val="18"/>
        </w:rPr>
      </w:pPr>
      <w:r>
        <w:rPr>
          <w:rFonts w:ascii="Arial" w:hAnsi="Arial" w:cs="Arial" w:hint="eastAsia"/>
        </w:rPr>
        <w:t xml:space="preserve">    </w:t>
      </w:r>
      <w:r w:rsidR="0029742B">
        <w:rPr>
          <w:rFonts w:ascii="Arial" w:hAnsi="Arial" w:cs="Arial"/>
        </w:rPr>
        <w:t>另请注意：</w:t>
      </w:r>
    </w:p>
    <w:p w:rsidR="0029742B" w:rsidRDefault="00040D07" w:rsidP="0029742B">
      <w:pPr>
        <w:pStyle w:val="a4"/>
        <w:shd w:val="clear" w:color="auto" w:fill="FFFFFF"/>
        <w:spacing w:line="375" w:lineRule="atLeast"/>
        <w:textAlignment w:val="top"/>
        <w:rPr>
          <w:rFonts w:ascii="Arial" w:hAnsi="Arial" w:cs="Arial"/>
          <w:sz w:val="18"/>
          <w:szCs w:val="18"/>
        </w:rPr>
      </w:pPr>
      <w:r>
        <w:rPr>
          <w:rFonts w:ascii="Arial" w:hAnsi="Arial" w:cs="Arial" w:hint="eastAsia"/>
        </w:rPr>
        <w:t xml:space="preserve">    </w:t>
      </w:r>
      <w:r w:rsidR="0029742B">
        <w:rPr>
          <w:rFonts w:ascii="Arial" w:hAnsi="Arial" w:cs="Arial"/>
        </w:rPr>
        <w:t>一、指导经费分配：</w:t>
      </w:r>
    </w:p>
    <w:p w:rsidR="0029742B" w:rsidRDefault="00040D07" w:rsidP="0029742B">
      <w:pPr>
        <w:pStyle w:val="a4"/>
        <w:shd w:val="clear" w:color="auto" w:fill="FFFFFF"/>
        <w:spacing w:line="375" w:lineRule="atLeast"/>
        <w:textAlignment w:val="top"/>
        <w:rPr>
          <w:rFonts w:ascii="Arial" w:hAnsi="Arial" w:cs="Arial"/>
          <w:sz w:val="18"/>
          <w:szCs w:val="18"/>
        </w:rPr>
      </w:pPr>
      <w:r>
        <w:rPr>
          <w:rFonts w:ascii="Arial" w:hAnsi="Arial" w:cs="Arial" w:hint="eastAsia"/>
        </w:rPr>
        <w:t xml:space="preserve">   </w:t>
      </w:r>
      <w:r w:rsidR="0029742B">
        <w:rPr>
          <w:rFonts w:ascii="Arial" w:hAnsi="Arial" w:cs="Arial"/>
        </w:rPr>
        <w:t>15</w:t>
      </w:r>
      <w:r w:rsidR="0029742B">
        <w:rPr>
          <w:rFonts w:ascii="Arial" w:hAnsi="Arial" w:cs="Arial"/>
        </w:rPr>
        <w:t>级、</w:t>
      </w:r>
      <w:r w:rsidR="0029742B">
        <w:rPr>
          <w:rFonts w:ascii="Arial" w:hAnsi="Arial" w:cs="Arial"/>
        </w:rPr>
        <w:t>16</w:t>
      </w:r>
      <w:r w:rsidR="0029742B">
        <w:rPr>
          <w:rFonts w:ascii="Arial" w:hAnsi="Arial" w:cs="Arial"/>
        </w:rPr>
        <w:t>级</w:t>
      </w:r>
      <w:r>
        <w:rPr>
          <w:rFonts w:ascii="Arial" w:hAnsi="Arial" w:cs="Arial" w:hint="eastAsia"/>
        </w:rPr>
        <w:t>、</w:t>
      </w:r>
      <w:r>
        <w:rPr>
          <w:rFonts w:ascii="Arial" w:hAnsi="Arial" w:cs="Arial" w:hint="eastAsia"/>
        </w:rPr>
        <w:t>17</w:t>
      </w:r>
      <w:r>
        <w:rPr>
          <w:rFonts w:ascii="Arial" w:hAnsi="Arial" w:cs="Arial" w:hint="eastAsia"/>
        </w:rPr>
        <w:t>级全日制</w:t>
      </w:r>
      <w:r w:rsidR="0029742B">
        <w:rPr>
          <w:rFonts w:ascii="Arial" w:hAnsi="Arial" w:cs="Arial"/>
        </w:rPr>
        <w:t>学硕</w:t>
      </w:r>
      <w:r>
        <w:rPr>
          <w:rFonts w:ascii="Arial" w:hAnsi="Arial" w:cs="Arial" w:hint="eastAsia"/>
        </w:rPr>
        <w:t>及</w:t>
      </w:r>
      <w:r>
        <w:rPr>
          <w:rFonts w:ascii="Arial" w:hAnsi="Arial" w:cs="Arial" w:hint="eastAsia"/>
        </w:rPr>
        <w:t>17</w:t>
      </w:r>
      <w:r>
        <w:rPr>
          <w:rFonts w:ascii="Arial" w:hAnsi="Arial" w:cs="Arial" w:hint="eastAsia"/>
        </w:rPr>
        <w:t>级非全日制专硕</w:t>
      </w:r>
      <w:r w:rsidR="0029742B">
        <w:rPr>
          <w:rFonts w:ascii="Arial" w:hAnsi="Arial" w:cs="Arial"/>
        </w:rPr>
        <w:t>按照</w:t>
      </w:r>
      <w:r w:rsidR="0029742B">
        <w:rPr>
          <w:rFonts w:ascii="Arial" w:hAnsi="Arial" w:cs="Arial"/>
        </w:rPr>
        <w:t>3</w:t>
      </w:r>
      <w:r w:rsidR="0029742B">
        <w:rPr>
          <w:rFonts w:ascii="Arial" w:hAnsi="Arial" w:cs="Arial"/>
        </w:rPr>
        <w:t>年度分配（每年</w:t>
      </w:r>
      <w:r w:rsidR="0029742B">
        <w:rPr>
          <w:rFonts w:ascii="Arial" w:hAnsi="Arial" w:cs="Arial"/>
        </w:rPr>
        <w:t>1000</w:t>
      </w:r>
      <w:r w:rsidR="0029742B">
        <w:rPr>
          <w:rFonts w:ascii="Arial" w:hAnsi="Arial" w:cs="Arial"/>
        </w:rPr>
        <w:t>元），共计</w:t>
      </w:r>
      <w:r w:rsidR="0029742B">
        <w:rPr>
          <w:rFonts w:ascii="Arial" w:hAnsi="Arial" w:cs="Arial"/>
        </w:rPr>
        <w:t>3000</w:t>
      </w:r>
      <w:r w:rsidR="0029742B">
        <w:rPr>
          <w:rFonts w:ascii="Arial" w:hAnsi="Arial" w:cs="Arial"/>
        </w:rPr>
        <w:t>元；</w:t>
      </w:r>
    </w:p>
    <w:p w:rsidR="0029742B" w:rsidRDefault="00040D07" w:rsidP="0029742B">
      <w:pPr>
        <w:pStyle w:val="a4"/>
        <w:shd w:val="clear" w:color="auto" w:fill="FFFFFF"/>
        <w:spacing w:line="375" w:lineRule="atLeast"/>
        <w:textAlignment w:val="top"/>
        <w:rPr>
          <w:rFonts w:ascii="Arial" w:hAnsi="Arial" w:cs="Arial"/>
          <w:sz w:val="18"/>
          <w:szCs w:val="18"/>
        </w:rPr>
      </w:pPr>
      <w:r>
        <w:rPr>
          <w:rFonts w:ascii="Arial" w:hAnsi="Arial" w:cs="Arial" w:hint="eastAsia"/>
        </w:rPr>
        <w:t xml:space="preserve">  </w:t>
      </w:r>
      <w:r w:rsidR="0029742B">
        <w:rPr>
          <w:rFonts w:ascii="Arial" w:hAnsi="Arial" w:cs="Arial"/>
        </w:rPr>
        <w:t>1</w:t>
      </w:r>
      <w:r>
        <w:rPr>
          <w:rFonts w:ascii="Arial" w:hAnsi="Arial" w:cs="Arial" w:hint="eastAsia"/>
        </w:rPr>
        <w:t>6</w:t>
      </w:r>
      <w:r w:rsidR="0029742B">
        <w:rPr>
          <w:rFonts w:ascii="Arial" w:hAnsi="Arial" w:cs="Arial"/>
        </w:rPr>
        <w:t>级、</w:t>
      </w:r>
      <w:r w:rsidR="0029742B">
        <w:rPr>
          <w:rFonts w:ascii="Arial" w:hAnsi="Arial" w:cs="Arial"/>
        </w:rPr>
        <w:t>1</w:t>
      </w:r>
      <w:r>
        <w:rPr>
          <w:rFonts w:ascii="Arial" w:hAnsi="Arial" w:cs="Arial" w:hint="eastAsia"/>
        </w:rPr>
        <w:t>7</w:t>
      </w:r>
      <w:r w:rsidR="0029742B">
        <w:rPr>
          <w:rFonts w:ascii="Arial" w:hAnsi="Arial" w:cs="Arial"/>
        </w:rPr>
        <w:t>级的</w:t>
      </w:r>
      <w:r>
        <w:rPr>
          <w:rFonts w:ascii="Arial" w:hAnsi="Arial" w:cs="Arial" w:hint="eastAsia"/>
        </w:rPr>
        <w:t>全日制</w:t>
      </w:r>
      <w:r w:rsidR="0029742B">
        <w:rPr>
          <w:rFonts w:ascii="Arial" w:hAnsi="Arial" w:cs="Arial"/>
        </w:rPr>
        <w:t>专硕按照</w:t>
      </w:r>
      <w:r w:rsidR="0029742B">
        <w:rPr>
          <w:rFonts w:ascii="Arial" w:hAnsi="Arial" w:cs="Arial"/>
        </w:rPr>
        <w:t>2</w:t>
      </w:r>
      <w:r w:rsidR="0029742B">
        <w:rPr>
          <w:rFonts w:ascii="Arial" w:hAnsi="Arial" w:cs="Arial"/>
        </w:rPr>
        <w:t>年度分配（每年</w:t>
      </w:r>
      <w:r w:rsidR="0029742B">
        <w:rPr>
          <w:rFonts w:ascii="Arial" w:hAnsi="Arial" w:cs="Arial"/>
        </w:rPr>
        <w:t>1500</w:t>
      </w:r>
      <w:r w:rsidR="0029742B">
        <w:rPr>
          <w:rFonts w:ascii="Arial" w:hAnsi="Arial" w:cs="Arial"/>
        </w:rPr>
        <w:t>元），共计</w:t>
      </w:r>
      <w:r w:rsidR="0029742B">
        <w:rPr>
          <w:rFonts w:ascii="Arial" w:hAnsi="Arial" w:cs="Arial"/>
        </w:rPr>
        <w:t>3000</w:t>
      </w:r>
      <w:r w:rsidR="0029742B">
        <w:rPr>
          <w:rFonts w:ascii="Arial" w:hAnsi="Arial" w:cs="Arial"/>
        </w:rPr>
        <w:t>元；</w:t>
      </w:r>
    </w:p>
    <w:p w:rsidR="0029742B" w:rsidRDefault="0029742B" w:rsidP="00040D07">
      <w:pPr>
        <w:pStyle w:val="a4"/>
        <w:shd w:val="clear" w:color="auto" w:fill="FFFFFF"/>
        <w:spacing w:line="375" w:lineRule="atLeast"/>
        <w:ind w:firstLineChars="100" w:firstLine="240"/>
        <w:textAlignment w:val="top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>1</w:t>
      </w:r>
      <w:r w:rsidR="00040D07">
        <w:rPr>
          <w:rFonts w:ascii="Arial" w:hAnsi="Arial" w:cs="Arial" w:hint="eastAsia"/>
        </w:rPr>
        <w:t>5</w:t>
      </w:r>
      <w:r>
        <w:rPr>
          <w:rFonts w:ascii="Arial" w:hAnsi="Arial" w:cs="Arial"/>
        </w:rPr>
        <w:t>级、</w:t>
      </w:r>
      <w:r>
        <w:rPr>
          <w:rFonts w:ascii="Arial" w:hAnsi="Arial" w:cs="Arial"/>
        </w:rPr>
        <w:t>1</w:t>
      </w:r>
      <w:r w:rsidR="00040D07">
        <w:rPr>
          <w:rFonts w:ascii="Arial" w:hAnsi="Arial" w:cs="Arial" w:hint="eastAsia"/>
        </w:rPr>
        <w:t>6</w:t>
      </w:r>
      <w:r>
        <w:rPr>
          <w:rFonts w:ascii="Arial" w:hAnsi="Arial" w:cs="Arial"/>
        </w:rPr>
        <w:t>级、</w:t>
      </w:r>
      <w:r>
        <w:rPr>
          <w:rFonts w:ascii="Arial" w:hAnsi="Arial" w:cs="Arial"/>
        </w:rPr>
        <w:t>1</w:t>
      </w:r>
      <w:r w:rsidR="00040D07">
        <w:rPr>
          <w:rFonts w:ascii="Arial" w:hAnsi="Arial" w:cs="Arial" w:hint="eastAsia"/>
        </w:rPr>
        <w:t>7</w:t>
      </w:r>
      <w:r>
        <w:rPr>
          <w:rFonts w:ascii="Arial" w:hAnsi="Arial" w:cs="Arial"/>
        </w:rPr>
        <w:t>级博士按照</w:t>
      </w:r>
      <w:r>
        <w:rPr>
          <w:rFonts w:ascii="Arial" w:hAnsi="Arial" w:cs="Arial"/>
        </w:rPr>
        <w:t>3</w:t>
      </w:r>
      <w:r>
        <w:rPr>
          <w:rFonts w:ascii="Arial" w:hAnsi="Arial" w:cs="Arial"/>
        </w:rPr>
        <w:t>年度分配（每年</w:t>
      </w:r>
      <w:r>
        <w:rPr>
          <w:rFonts w:ascii="Arial" w:hAnsi="Arial" w:cs="Arial"/>
        </w:rPr>
        <w:t>2000</w:t>
      </w:r>
      <w:r>
        <w:rPr>
          <w:rFonts w:ascii="Arial" w:hAnsi="Arial" w:cs="Arial"/>
        </w:rPr>
        <w:t>元），共计</w:t>
      </w:r>
      <w:r>
        <w:rPr>
          <w:rFonts w:ascii="Arial" w:hAnsi="Arial" w:cs="Arial"/>
        </w:rPr>
        <w:t>6000</w:t>
      </w:r>
      <w:r>
        <w:rPr>
          <w:rFonts w:ascii="Arial" w:hAnsi="Arial" w:cs="Arial"/>
        </w:rPr>
        <w:t>元。</w:t>
      </w:r>
    </w:p>
    <w:p w:rsidR="0029742B" w:rsidRDefault="0029742B" w:rsidP="00040D07">
      <w:pPr>
        <w:pStyle w:val="a4"/>
        <w:shd w:val="clear" w:color="auto" w:fill="FFFFFF"/>
        <w:spacing w:line="375" w:lineRule="atLeast"/>
        <w:ind w:firstLineChars="200" w:firstLine="480"/>
        <w:textAlignment w:val="top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>二、指导工作量分配：</w:t>
      </w:r>
    </w:p>
    <w:p w:rsidR="0029742B" w:rsidRDefault="00524BAE" w:rsidP="00F70B75">
      <w:pPr>
        <w:pStyle w:val="a4"/>
        <w:shd w:val="clear" w:color="auto" w:fill="FFFFFF"/>
        <w:spacing w:line="375" w:lineRule="atLeast"/>
        <w:ind w:firstLineChars="100" w:firstLine="240"/>
        <w:textAlignment w:val="top"/>
        <w:rPr>
          <w:rFonts w:ascii="Arial" w:hAnsi="Arial" w:cs="Arial"/>
          <w:sz w:val="18"/>
          <w:szCs w:val="18"/>
        </w:rPr>
      </w:pPr>
      <w:r>
        <w:rPr>
          <w:rFonts w:ascii="Arial" w:hAnsi="Arial" w:cs="Arial" w:hint="eastAsia"/>
        </w:rPr>
        <w:t>14</w:t>
      </w:r>
      <w:r>
        <w:rPr>
          <w:rFonts w:ascii="Arial" w:hAnsi="Arial" w:cs="Arial" w:hint="eastAsia"/>
        </w:rPr>
        <w:t>级、</w:t>
      </w:r>
      <w:r w:rsidR="0029742B">
        <w:rPr>
          <w:rFonts w:ascii="Arial" w:hAnsi="Arial" w:cs="Arial"/>
        </w:rPr>
        <w:t>15</w:t>
      </w:r>
      <w:r w:rsidR="0029742B">
        <w:rPr>
          <w:rFonts w:ascii="Arial" w:hAnsi="Arial" w:cs="Arial"/>
        </w:rPr>
        <w:t>级、</w:t>
      </w:r>
      <w:r w:rsidR="0029742B">
        <w:rPr>
          <w:rFonts w:ascii="Arial" w:hAnsi="Arial" w:cs="Arial"/>
        </w:rPr>
        <w:t>16</w:t>
      </w:r>
      <w:r w:rsidR="0029742B">
        <w:rPr>
          <w:rFonts w:ascii="Arial" w:hAnsi="Arial" w:cs="Arial"/>
        </w:rPr>
        <w:t>级</w:t>
      </w:r>
      <w:r w:rsidR="00040D07">
        <w:rPr>
          <w:rFonts w:ascii="Arial" w:hAnsi="Arial" w:cs="Arial" w:hint="eastAsia"/>
        </w:rPr>
        <w:t>、</w:t>
      </w:r>
      <w:r w:rsidR="00040D07">
        <w:rPr>
          <w:rFonts w:ascii="Arial" w:hAnsi="Arial" w:cs="Arial" w:hint="eastAsia"/>
        </w:rPr>
        <w:t>17</w:t>
      </w:r>
      <w:r w:rsidR="00040D07">
        <w:rPr>
          <w:rFonts w:ascii="Arial" w:hAnsi="Arial" w:cs="Arial" w:hint="eastAsia"/>
        </w:rPr>
        <w:t>全日制</w:t>
      </w:r>
      <w:r w:rsidR="0029742B">
        <w:rPr>
          <w:rFonts w:ascii="Arial" w:hAnsi="Arial" w:cs="Arial"/>
        </w:rPr>
        <w:t>学硕</w:t>
      </w:r>
      <w:r>
        <w:rPr>
          <w:rFonts w:ascii="Arial" w:hAnsi="Arial" w:cs="Arial" w:hint="eastAsia"/>
        </w:rPr>
        <w:t>及</w:t>
      </w:r>
      <w:r>
        <w:rPr>
          <w:rFonts w:ascii="Arial" w:hAnsi="Arial" w:cs="Arial" w:hint="eastAsia"/>
        </w:rPr>
        <w:t>17</w:t>
      </w:r>
      <w:r>
        <w:rPr>
          <w:rFonts w:ascii="Arial" w:hAnsi="Arial" w:cs="Arial" w:hint="eastAsia"/>
        </w:rPr>
        <w:t>级非全日制专硕</w:t>
      </w:r>
      <w:r w:rsidR="0029742B">
        <w:rPr>
          <w:rFonts w:ascii="Arial" w:hAnsi="Arial" w:cs="Arial"/>
        </w:rPr>
        <w:t>按照</w:t>
      </w:r>
      <w:r w:rsidR="0029742B">
        <w:rPr>
          <w:rFonts w:ascii="Arial" w:hAnsi="Arial" w:cs="Arial"/>
        </w:rPr>
        <w:t>4</w:t>
      </w:r>
      <w:r w:rsidR="0029742B">
        <w:rPr>
          <w:rFonts w:ascii="Arial" w:hAnsi="Arial" w:cs="Arial"/>
        </w:rPr>
        <w:t>年度分配</w:t>
      </w:r>
      <w:r w:rsidR="00F70B75">
        <w:rPr>
          <w:rFonts w:ascii="Arial" w:hAnsi="Arial" w:cs="Arial" w:hint="eastAsia"/>
        </w:rPr>
        <w:t>：</w:t>
      </w:r>
      <w:r>
        <w:rPr>
          <w:rFonts w:ascii="Arial" w:hAnsi="Arial" w:cs="Arial" w:hint="eastAsia"/>
        </w:rPr>
        <w:t>14</w:t>
      </w:r>
      <w:r>
        <w:rPr>
          <w:rFonts w:ascii="Arial" w:hAnsi="Arial" w:cs="Arial" w:hint="eastAsia"/>
        </w:rPr>
        <w:t>级</w:t>
      </w:r>
      <w:r>
        <w:rPr>
          <w:rFonts w:ascii="Arial" w:hAnsi="Arial" w:cs="Arial" w:hint="eastAsia"/>
        </w:rPr>
        <w:t>15</w:t>
      </w:r>
      <w:r>
        <w:rPr>
          <w:rFonts w:ascii="Arial" w:hAnsi="Arial" w:cs="Arial" w:hint="eastAsia"/>
        </w:rPr>
        <w:t>课时、</w:t>
      </w:r>
      <w:r w:rsidR="0029742B">
        <w:rPr>
          <w:rFonts w:ascii="Arial" w:hAnsi="Arial" w:cs="Arial"/>
        </w:rPr>
        <w:t>15</w:t>
      </w:r>
      <w:r w:rsidR="0029742B">
        <w:rPr>
          <w:rFonts w:ascii="Arial" w:hAnsi="Arial" w:cs="Arial"/>
        </w:rPr>
        <w:t>级</w:t>
      </w:r>
      <w:r>
        <w:rPr>
          <w:rFonts w:ascii="Arial" w:hAnsi="Arial" w:cs="Arial" w:hint="eastAsia"/>
        </w:rPr>
        <w:t>2</w:t>
      </w:r>
      <w:r w:rsidR="0029742B">
        <w:rPr>
          <w:rFonts w:ascii="Arial" w:hAnsi="Arial" w:cs="Arial"/>
        </w:rPr>
        <w:t>5</w:t>
      </w:r>
      <w:r w:rsidR="0029742B">
        <w:rPr>
          <w:rFonts w:ascii="Arial" w:hAnsi="Arial" w:cs="Arial"/>
        </w:rPr>
        <w:t>课时、</w:t>
      </w:r>
      <w:r w:rsidR="0029742B">
        <w:rPr>
          <w:rFonts w:ascii="Arial" w:hAnsi="Arial" w:cs="Arial"/>
        </w:rPr>
        <w:t>16</w:t>
      </w:r>
      <w:r w:rsidR="0029742B">
        <w:rPr>
          <w:rFonts w:ascii="Arial" w:hAnsi="Arial" w:cs="Arial"/>
        </w:rPr>
        <w:t>级</w:t>
      </w:r>
      <w:r>
        <w:rPr>
          <w:rFonts w:ascii="Arial" w:hAnsi="Arial" w:cs="Arial" w:hint="eastAsia"/>
        </w:rPr>
        <w:t>1</w:t>
      </w:r>
      <w:r w:rsidR="0029742B">
        <w:rPr>
          <w:rFonts w:ascii="Arial" w:hAnsi="Arial" w:cs="Arial"/>
        </w:rPr>
        <w:t>5</w:t>
      </w:r>
      <w:r w:rsidR="0029742B">
        <w:rPr>
          <w:rFonts w:ascii="Arial" w:hAnsi="Arial" w:cs="Arial"/>
        </w:rPr>
        <w:t>课时</w:t>
      </w:r>
      <w:r>
        <w:rPr>
          <w:rFonts w:ascii="Arial" w:hAnsi="Arial" w:cs="Arial" w:hint="eastAsia"/>
        </w:rPr>
        <w:t>、</w:t>
      </w:r>
      <w:r>
        <w:rPr>
          <w:rFonts w:ascii="Arial" w:hAnsi="Arial" w:cs="Arial" w:hint="eastAsia"/>
        </w:rPr>
        <w:t>17</w:t>
      </w:r>
      <w:r>
        <w:rPr>
          <w:rFonts w:ascii="Arial" w:hAnsi="Arial" w:cs="Arial" w:hint="eastAsia"/>
        </w:rPr>
        <w:t>级</w:t>
      </w:r>
      <w:r>
        <w:rPr>
          <w:rFonts w:ascii="Arial" w:hAnsi="Arial" w:cs="Arial" w:hint="eastAsia"/>
        </w:rPr>
        <w:t>5</w:t>
      </w:r>
      <w:r>
        <w:rPr>
          <w:rFonts w:ascii="Arial" w:hAnsi="Arial" w:cs="Arial" w:hint="eastAsia"/>
        </w:rPr>
        <w:t>课时</w:t>
      </w:r>
      <w:r w:rsidR="0029742B">
        <w:rPr>
          <w:rFonts w:ascii="Arial" w:hAnsi="Arial" w:cs="Arial"/>
        </w:rPr>
        <w:t>；</w:t>
      </w:r>
    </w:p>
    <w:p w:rsidR="0029742B" w:rsidRDefault="0029742B" w:rsidP="00F70B75">
      <w:pPr>
        <w:pStyle w:val="a4"/>
        <w:shd w:val="clear" w:color="auto" w:fill="FFFFFF"/>
        <w:spacing w:line="375" w:lineRule="atLeast"/>
        <w:ind w:firstLineChars="100" w:firstLine="240"/>
        <w:textAlignment w:val="top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>15</w:t>
      </w:r>
      <w:r>
        <w:rPr>
          <w:rFonts w:ascii="Arial" w:hAnsi="Arial" w:cs="Arial"/>
        </w:rPr>
        <w:t>级、</w:t>
      </w:r>
      <w:r>
        <w:rPr>
          <w:rFonts w:ascii="Arial" w:hAnsi="Arial" w:cs="Arial"/>
        </w:rPr>
        <w:t>16</w:t>
      </w:r>
      <w:r>
        <w:rPr>
          <w:rFonts w:ascii="Arial" w:hAnsi="Arial" w:cs="Arial"/>
        </w:rPr>
        <w:t>级</w:t>
      </w:r>
      <w:r w:rsidR="00040D07">
        <w:rPr>
          <w:rFonts w:ascii="Arial" w:hAnsi="Arial" w:cs="Arial" w:hint="eastAsia"/>
        </w:rPr>
        <w:t>、</w:t>
      </w:r>
      <w:r w:rsidR="00040D07">
        <w:rPr>
          <w:rFonts w:ascii="Arial" w:hAnsi="Arial" w:cs="Arial" w:hint="eastAsia"/>
        </w:rPr>
        <w:t>17</w:t>
      </w:r>
      <w:r w:rsidR="00040D07">
        <w:rPr>
          <w:rFonts w:ascii="Arial" w:hAnsi="Arial" w:cs="Arial" w:hint="eastAsia"/>
        </w:rPr>
        <w:t>级全日制</w:t>
      </w:r>
      <w:r>
        <w:rPr>
          <w:rFonts w:ascii="Arial" w:hAnsi="Arial" w:cs="Arial"/>
        </w:rPr>
        <w:t>专硕按照</w:t>
      </w:r>
      <w:r>
        <w:rPr>
          <w:rFonts w:ascii="Arial" w:hAnsi="Arial" w:cs="Arial"/>
        </w:rPr>
        <w:t>3</w:t>
      </w:r>
      <w:r>
        <w:rPr>
          <w:rFonts w:ascii="Arial" w:hAnsi="Arial" w:cs="Arial"/>
        </w:rPr>
        <w:t>年度分配</w:t>
      </w:r>
      <w:r w:rsidR="00F70B75">
        <w:rPr>
          <w:rFonts w:ascii="Arial" w:hAnsi="Arial" w:cs="Arial" w:hint="eastAsia"/>
        </w:rPr>
        <w:t>：</w:t>
      </w:r>
      <w:r>
        <w:rPr>
          <w:rFonts w:ascii="Arial" w:hAnsi="Arial" w:cs="Arial"/>
        </w:rPr>
        <w:t>15</w:t>
      </w:r>
      <w:r>
        <w:rPr>
          <w:rFonts w:ascii="Arial" w:hAnsi="Arial" w:cs="Arial"/>
        </w:rPr>
        <w:t>级</w:t>
      </w:r>
      <w:r w:rsidR="00040D07">
        <w:rPr>
          <w:rFonts w:ascii="Arial" w:hAnsi="Arial" w:cs="Arial" w:hint="eastAsia"/>
        </w:rPr>
        <w:t>2</w:t>
      </w:r>
      <w:r>
        <w:rPr>
          <w:rFonts w:ascii="Arial" w:hAnsi="Arial" w:cs="Arial"/>
        </w:rPr>
        <w:t>0</w:t>
      </w:r>
      <w:r>
        <w:rPr>
          <w:rFonts w:ascii="Arial" w:hAnsi="Arial" w:cs="Arial"/>
        </w:rPr>
        <w:t>课时，</w:t>
      </w:r>
      <w:r>
        <w:rPr>
          <w:rFonts w:ascii="Arial" w:hAnsi="Arial" w:cs="Arial"/>
        </w:rPr>
        <w:t>16</w:t>
      </w:r>
      <w:r>
        <w:rPr>
          <w:rFonts w:ascii="Arial" w:hAnsi="Arial" w:cs="Arial"/>
        </w:rPr>
        <w:t>级</w:t>
      </w:r>
      <w:r w:rsidR="00040D07">
        <w:rPr>
          <w:rFonts w:ascii="Arial" w:hAnsi="Arial" w:cs="Arial" w:hint="eastAsia"/>
        </w:rPr>
        <w:t>3</w:t>
      </w:r>
      <w:r>
        <w:rPr>
          <w:rFonts w:ascii="Arial" w:hAnsi="Arial" w:cs="Arial"/>
        </w:rPr>
        <w:t>0</w:t>
      </w:r>
      <w:r>
        <w:rPr>
          <w:rFonts w:ascii="Arial" w:hAnsi="Arial" w:cs="Arial"/>
        </w:rPr>
        <w:t>课时</w:t>
      </w:r>
      <w:r w:rsidR="00040D07">
        <w:rPr>
          <w:rFonts w:ascii="Arial" w:hAnsi="Arial" w:cs="Arial" w:hint="eastAsia"/>
        </w:rPr>
        <w:t>，</w:t>
      </w:r>
      <w:r w:rsidR="00040D07">
        <w:rPr>
          <w:rFonts w:ascii="Arial" w:hAnsi="Arial" w:cs="Arial" w:hint="eastAsia"/>
        </w:rPr>
        <w:t>17</w:t>
      </w:r>
      <w:r w:rsidR="00040D07">
        <w:rPr>
          <w:rFonts w:ascii="Arial" w:hAnsi="Arial" w:cs="Arial" w:hint="eastAsia"/>
        </w:rPr>
        <w:t>级</w:t>
      </w:r>
      <w:r w:rsidR="00040D07">
        <w:rPr>
          <w:rFonts w:ascii="Arial" w:hAnsi="Arial" w:cs="Arial" w:hint="eastAsia"/>
        </w:rPr>
        <w:t>10</w:t>
      </w:r>
      <w:r w:rsidR="00040D07">
        <w:rPr>
          <w:rFonts w:ascii="Arial" w:hAnsi="Arial" w:cs="Arial" w:hint="eastAsia"/>
        </w:rPr>
        <w:t>课时</w:t>
      </w:r>
      <w:r>
        <w:rPr>
          <w:rFonts w:ascii="Arial" w:hAnsi="Arial" w:cs="Arial"/>
        </w:rPr>
        <w:t>；</w:t>
      </w:r>
    </w:p>
    <w:p w:rsidR="000E612F" w:rsidRPr="0029742B" w:rsidRDefault="0029742B" w:rsidP="00F70B75">
      <w:pPr>
        <w:pStyle w:val="a4"/>
        <w:shd w:val="clear" w:color="auto" w:fill="FFFFFF"/>
        <w:spacing w:line="375" w:lineRule="atLeast"/>
        <w:ind w:firstLineChars="100" w:firstLine="240"/>
        <w:textAlignment w:val="top"/>
      </w:pPr>
      <w:r>
        <w:rPr>
          <w:rFonts w:ascii="Arial" w:hAnsi="Arial" w:cs="Arial"/>
        </w:rPr>
        <w:t>1</w:t>
      </w:r>
      <w:r w:rsidR="00040D07">
        <w:rPr>
          <w:rFonts w:ascii="Arial" w:hAnsi="Arial" w:cs="Arial" w:hint="eastAsia"/>
        </w:rPr>
        <w:t>5</w:t>
      </w:r>
      <w:r>
        <w:rPr>
          <w:rFonts w:ascii="Arial" w:hAnsi="Arial" w:cs="Arial"/>
        </w:rPr>
        <w:t>级、</w:t>
      </w:r>
      <w:r>
        <w:rPr>
          <w:rFonts w:ascii="Arial" w:hAnsi="Arial" w:cs="Arial"/>
        </w:rPr>
        <w:t>1</w:t>
      </w:r>
      <w:r w:rsidR="00040D07">
        <w:rPr>
          <w:rFonts w:ascii="Arial" w:hAnsi="Arial" w:cs="Arial" w:hint="eastAsia"/>
        </w:rPr>
        <w:t>6</w:t>
      </w:r>
      <w:r>
        <w:rPr>
          <w:rFonts w:ascii="Arial" w:hAnsi="Arial" w:cs="Arial"/>
        </w:rPr>
        <w:t>级、</w:t>
      </w:r>
      <w:r>
        <w:rPr>
          <w:rFonts w:ascii="Arial" w:hAnsi="Arial" w:cs="Arial"/>
        </w:rPr>
        <w:t>1</w:t>
      </w:r>
      <w:r w:rsidR="00040D07">
        <w:rPr>
          <w:rFonts w:ascii="Arial" w:hAnsi="Arial" w:cs="Arial" w:hint="eastAsia"/>
        </w:rPr>
        <w:t>7</w:t>
      </w:r>
      <w:r>
        <w:rPr>
          <w:rFonts w:ascii="Arial" w:hAnsi="Arial" w:cs="Arial"/>
        </w:rPr>
        <w:t>级的博士均按照</w:t>
      </w:r>
      <w:r>
        <w:rPr>
          <w:rFonts w:ascii="Arial" w:hAnsi="Arial" w:cs="Arial"/>
        </w:rPr>
        <w:t>3</w:t>
      </w:r>
      <w:r>
        <w:rPr>
          <w:rFonts w:ascii="Arial" w:hAnsi="Arial" w:cs="Arial"/>
        </w:rPr>
        <w:t>年度分配</w:t>
      </w:r>
      <w:r w:rsidR="00040D07">
        <w:rPr>
          <w:rFonts w:ascii="Arial" w:hAnsi="Arial" w:cs="Arial" w:hint="eastAsia"/>
        </w:rPr>
        <w:t>：</w:t>
      </w:r>
      <w:r w:rsidR="00040D07">
        <w:rPr>
          <w:rFonts w:ascii="Arial" w:hAnsi="Arial" w:cs="Arial"/>
        </w:rPr>
        <w:t>1</w:t>
      </w:r>
      <w:r w:rsidR="00040D07">
        <w:rPr>
          <w:rFonts w:ascii="Arial" w:hAnsi="Arial" w:cs="Arial" w:hint="eastAsia"/>
        </w:rPr>
        <w:t>5</w:t>
      </w:r>
      <w:r w:rsidR="00040D07">
        <w:rPr>
          <w:rFonts w:ascii="Arial" w:hAnsi="Arial" w:cs="Arial"/>
        </w:rPr>
        <w:t>级</w:t>
      </w:r>
      <w:r>
        <w:rPr>
          <w:rFonts w:ascii="Arial" w:hAnsi="Arial" w:cs="Arial"/>
        </w:rPr>
        <w:t>40</w:t>
      </w:r>
      <w:r>
        <w:rPr>
          <w:rFonts w:ascii="Arial" w:hAnsi="Arial" w:cs="Arial"/>
        </w:rPr>
        <w:t>课时、</w:t>
      </w:r>
      <w:r w:rsidR="00040D07">
        <w:rPr>
          <w:rFonts w:ascii="Arial" w:hAnsi="Arial" w:cs="Arial"/>
        </w:rPr>
        <w:t>1</w:t>
      </w:r>
      <w:r w:rsidR="00040D07">
        <w:rPr>
          <w:rFonts w:ascii="Arial" w:hAnsi="Arial" w:cs="Arial" w:hint="eastAsia"/>
        </w:rPr>
        <w:t>6</w:t>
      </w:r>
      <w:r w:rsidR="00040D07">
        <w:rPr>
          <w:rFonts w:ascii="Arial" w:hAnsi="Arial" w:cs="Arial"/>
        </w:rPr>
        <w:t>级</w:t>
      </w:r>
      <w:r>
        <w:rPr>
          <w:rFonts w:ascii="Arial" w:hAnsi="Arial" w:cs="Arial"/>
        </w:rPr>
        <w:t>30</w:t>
      </w:r>
      <w:r>
        <w:rPr>
          <w:rFonts w:ascii="Arial" w:hAnsi="Arial" w:cs="Arial"/>
        </w:rPr>
        <w:t>课时、</w:t>
      </w:r>
      <w:r w:rsidR="00040D07">
        <w:rPr>
          <w:rFonts w:ascii="Arial" w:hAnsi="Arial" w:cs="Arial"/>
        </w:rPr>
        <w:t>1</w:t>
      </w:r>
      <w:r w:rsidR="00040D07">
        <w:rPr>
          <w:rFonts w:ascii="Arial" w:hAnsi="Arial" w:cs="Arial" w:hint="eastAsia"/>
        </w:rPr>
        <w:t>7</w:t>
      </w:r>
      <w:r w:rsidR="00040D07">
        <w:rPr>
          <w:rFonts w:ascii="Arial" w:hAnsi="Arial" w:cs="Arial"/>
        </w:rPr>
        <w:t>级</w:t>
      </w:r>
      <w:r>
        <w:rPr>
          <w:rFonts w:ascii="Arial" w:hAnsi="Arial" w:cs="Arial"/>
        </w:rPr>
        <w:t>20</w:t>
      </w:r>
      <w:r>
        <w:rPr>
          <w:rFonts w:ascii="Arial" w:hAnsi="Arial" w:cs="Arial"/>
        </w:rPr>
        <w:t>课时</w:t>
      </w:r>
      <w:r w:rsidR="00F70B75">
        <w:rPr>
          <w:rFonts w:ascii="Arial" w:hAnsi="Arial" w:cs="Arial" w:hint="eastAsia"/>
        </w:rPr>
        <w:t>。</w:t>
      </w:r>
    </w:p>
    <w:sectPr w:rsidR="000E612F" w:rsidRPr="0029742B" w:rsidSect="000E61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461E" w:rsidRDefault="00B2461E" w:rsidP="00A129F0">
      <w:r>
        <w:separator/>
      </w:r>
    </w:p>
  </w:endnote>
  <w:endnote w:type="continuationSeparator" w:id="1">
    <w:p w:rsidR="00B2461E" w:rsidRDefault="00B2461E" w:rsidP="00A12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461E" w:rsidRDefault="00B2461E" w:rsidP="00A129F0">
      <w:r>
        <w:separator/>
      </w:r>
    </w:p>
  </w:footnote>
  <w:footnote w:type="continuationSeparator" w:id="1">
    <w:p w:rsidR="00B2461E" w:rsidRDefault="00B2461E" w:rsidP="00A129F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742B"/>
    <w:rsid w:val="000007E4"/>
    <w:rsid w:val="00002A6B"/>
    <w:rsid w:val="00004DFE"/>
    <w:rsid w:val="000050D1"/>
    <w:rsid w:val="000075C4"/>
    <w:rsid w:val="00007723"/>
    <w:rsid w:val="000103CA"/>
    <w:rsid w:val="00013CBB"/>
    <w:rsid w:val="00013EF0"/>
    <w:rsid w:val="00016400"/>
    <w:rsid w:val="000220DF"/>
    <w:rsid w:val="0002760F"/>
    <w:rsid w:val="0003757E"/>
    <w:rsid w:val="00040D07"/>
    <w:rsid w:val="0004172B"/>
    <w:rsid w:val="000455EB"/>
    <w:rsid w:val="0005015B"/>
    <w:rsid w:val="0005395B"/>
    <w:rsid w:val="00054E5A"/>
    <w:rsid w:val="00061D8F"/>
    <w:rsid w:val="00065C13"/>
    <w:rsid w:val="00067846"/>
    <w:rsid w:val="00077946"/>
    <w:rsid w:val="00083C18"/>
    <w:rsid w:val="000854E8"/>
    <w:rsid w:val="000859A0"/>
    <w:rsid w:val="000864EB"/>
    <w:rsid w:val="00094962"/>
    <w:rsid w:val="000960CC"/>
    <w:rsid w:val="000A4164"/>
    <w:rsid w:val="000B0B09"/>
    <w:rsid w:val="000B3229"/>
    <w:rsid w:val="000B5951"/>
    <w:rsid w:val="000C063F"/>
    <w:rsid w:val="000C24C9"/>
    <w:rsid w:val="000C40DB"/>
    <w:rsid w:val="000C6681"/>
    <w:rsid w:val="000C6F89"/>
    <w:rsid w:val="000D1628"/>
    <w:rsid w:val="000E0723"/>
    <w:rsid w:val="000E18EA"/>
    <w:rsid w:val="000E612F"/>
    <w:rsid w:val="000E6E87"/>
    <w:rsid w:val="000F0A83"/>
    <w:rsid w:val="000F10FF"/>
    <w:rsid w:val="000F2533"/>
    <w:rsid w:val="000F2612"/>
    <w:rsid w:val="000F3C54"/>
    <w:rsid w:val="000F6D37"/>
    <w:rsid w:val="0010062E"/>
    <w:rsid w:val="00101F3F"/>
    <w:rsid w:val="00102FBA"/>
    <w:rsid w:val="00104587"/>
    <w:rsid w:val="00107241"/>
    <w:rsid w:val="001114E2"/>
    <w:rsid w:val="00112F5D"/>
    <w:rsid w:val="0011789E"/>
    <w:rsid w:val="0012066C"/>
    <w:rsid w:val="00122208"/>
    <w:rsid w:val="00124084"/>
    <w:rsid w:val="00125327"/>
    <w:rsid w:val="0013129B"/>
    <w:rsid w:val="00132409"/>
    <w:rsid w:val="00134D3D"/>
    <w:rsid w:val="00136CF9"/>
    <w:rsid w:val="001430D0"/>
    <w:rsid w:val="00143C97"/>
    <w:rsid w:val="001459AA"/>
    <w:rsid w:val="00145D92"/>
    <w:rsid w:val="00147632"/>
    <w:rsid w:val="00147B00"/>
    <w:rsid w:val="0015148E"/>
    <w:rsid w:val="00151DA6"/>
    <w:rsid w:val="001543D1"/>
    <w:rsid w:val="00154D76"/>
    <w:rsid w:val="00157316"/>
    <w:rsid w:val="00160690"/>
    <w:rsid w:val="00161B4E"/>
    <w:rsid w:val="00161EEA"/>
    <w:rsid w:val="001639EA"/>
    <w:rsid w:val="00163A1E"/>
    <w:rsid w:val="00171678"/>
    <w:rsid w:val="001721C3"/>
    <w:rsid w:val="001744FE"/>
    <w:rsid w:val="00174A8B"/>
    <w:rsid w:val="00184B5B"/>
    <w:rsid w:val="001900FA"/>
    <w:rsid w:val="00190D2F"/>
    <w:rsid w:val="00191374"/>
    <w:rsid w:val="0019262A"/>
    <w:rsid w:val="00192C3B"/>
    <w:rsid w:val="00194C98"/>
    <w:rsid w:val="001A0BC3"/>
    <w:rsid w:val="001A22BC"/>
    <w:rsid w:val="001A3E13"/>
    <w:rsid w:val="001B0327"/>
    <w:rsid w:val="001B0D0A"/>
    <w:rsid w:val="001B4325"/>
    <w:rsid w:val="001C1F91"/>
    <w:rsid w:val="001C36BA"/>
    <w:rsid w:val="001C3C89"/>
    <w:rsid w:val="001C66ED"/>
    <w:rsid w:val="001C6C8F"/>
    <w:rsid w:val="001D08B1"/>
    <w:rsid w:val="001F3D41"/>
    <w:rsid w:val="001F3E48"/>
    <w:rsid w:val="002077E1"/>
    <w:rsid w:val="00207837"/>
    <w:rsid w:val="00207F66"/>
    <w:rsid w:val="00220D94"/>
    <w:rsid w:val="00221368"/>
    <w:rsid w:val="00221A95"/>
    <w:rsid w:val="00221BB9"/>
    <w:rsid w:val="00222C68"/>
    <w:rsid w:val="00233649"/>
    <w:rsid w:val="0024538C"/>
    <w:rsid w:val="00245D04"/>
    <w:rsid w:val="002469AC"/>
    <w:rsid w:val="00250F5D"/>
    <w:rsid w:val="00251159"/>
    <w:rsid w:val="002526B8"/>
    <w:rsid w:val="00252DE9"/>
    <w:rsid w:val="00254827"/>
    <w:rsid w:val="00257CFA"/>
    <w:rsid w:val="00260E11"/>
    <w:rsid w:val="002623F7"/>
    <w:rsid w:val="00263D94"/>
    <w:rsid w:val="00265C2E"/>
    <w:rsid w:val="0027021A"/>
    <w:rsid w:val="00272840"/>
    <w:rsid w:val="00275CFB"/>
    <w:rsid w:val="00277727"/>
    <w:rsid w:val="00282A4E"/>
    <w:rsid w:val="0028546A"/>
    <w:rsid w:val="002859E8"/>
    <w:rsid w:val="00285E0C"/>
    <w:rsid w:val="002866B9"/>
    <w:rsid w:val="00294370"/>
    <w:rsid w:val="0029742B"/>
    <w:rsid w:val="00297907"/>
    <w:rsid w:val="002A05C2"/>
    <w:rsid w:val="002A225E"/>
    <w:rsid w:val="002A5C2F"/>
    <w:rsid w:val="002B1F4A"/>
    <w:rsid w:val="002B292B"/>
    <w:rsid w:val="002B29AB"/>
    <w:rsid w:val="002B4265"/>
    <w:rsid w:val="002B467B"/>
    <w:rsid w:val="002B6F83"/>
    <w:rsid w:val="002C1459"/>
    <w:rsid w:val="002C563A"/>
    <w:rsid w:val="002E0C03"/>
    <w:rsid w:val="002E33EB"/>
    <w:rsid w:val="002E3BE7"/>
    <w:rsid w:val="002F2E33"/>
    <w:rsid w:val="002F3DA4"/>
    <w:rsid w:val="00305D70"/>
    <w:rsid w:val="00306018"/>
    <w:rsid w:val="003214C2"/>
    <w:rsid w:val="00321AA4"/>
    <w:rsid w:val="003232B0"/>
    <w:rsid w:val="00324201"/>
    <w:rsid w:val="00324E16"/>
    <w:rsid w:val="00332E67"/>
    <w:rsid w:val="00333475"/>
    <w:rsid w:val="003369DA"/>
    <w:rsid w:val="00337E09"/>
    <w:rsid w:val="00346D20"/>
    <w:rsid w:val="00351030"/>
    <w:rsid w:val="00352748"/>
    <w:rsid w:val="003530FB"/>
    <w:rsid w:val="00354F98"/>
    <w:rsid w:val="00360D77"/>
    <w:rsid w:val="0036189C"/>
    <w:rsid w:val="003631FD"/>
    <w:rsid w:val="00364F98"/>
    <w:rsid w:val="003735DC"/>
    <w:rsid w:val="00375077"/>
    <w:rsid w:val="00375130"/>
    <w:rsid w:val="003814E3"/>
    <w:rsid w:val="00383A7D"/>
    <w:rsid w:val="00392263"/>
    <w:rsid w:val="00393621"/>
    <w:rsid w:val="003A206B"/>
    <w:rsid w:val="003A6B2A"/>
    <w:rsid w:val="003A6C3E"/>
    <w:rsid w:val="003B1359"/>
    <w:rsid w:val="003B1464"/>
    <w:rsid w:val="003B3286"/>
    <w:rsid w:val="003B36EE"/>
    <w:rsid w:val="003B5AF4"/>
    <w:rsid w:val="003C7CC7"/>
    <w:rsid w:val="003D3545"/>
    <w:rsid w:val="003D451F"/>
    <w:rsid w:val="003D4CF8"/>
    <w:rsid w:val="003D64BB"/>
    <w:rsid w:val="003E7D60"/>
    <w:rsid w:val="003F166F"/>
    <w:rsid w:val="00400C85"/>
    <w:rsid w:val="004035F8"/>
    <w:rsid w:val="0040412F"/>
    <w:rsid w:val="00407FBA"/>
    <w:rsid w:val="0041105A"/>
    <w:rsid w:val="0041241C"/>
    <w:rsid w:val="00413709"/>
    <w:rsid w:val="00415C4E"/>
    <w:rsid w:val="00421C02"/>
    <w:rsid w:val="004255D5"/>
    <w:rsid w:val="004265C2"/>
    <w:rsid w:val="00426839"/>
    <w:rsid w:val="00426AAF"/>
    <w:rsid w:val="00426EB2"/>
    <w:rsid w:val="0043106F"/>
    <w:rsid w:val="004321FA"/>
    <w:rsid w:val="004346D0"/>
    <w:rsid w:val="004412E9"/>
    <w:rsid w:val="004419CA"/>
    <w:rsid w:val="00441F2C"/>
    <w:rsid w:val="004445A5"/>
    <w:rsid w:val="0044721B"/>
    <w:rsid w:val="00460DC3"/>
    <w:rsid w:val="00464A74"/>
    <w:rsid w:val="00465E27"/>
    <w:rsid w:val="00467792"/>
    <w:rsid w:val="00474B57"/>
    <w:rsid w:val="00474F55"/>
    <w:rsid w:val="00477A11"/>
    <w:rsid w:val="00482593"/>
    <w:rsid w:val="00485964"/>
    <w:rsid w:val="00486589"/>
    <w:rsid w:val="00487DC0"/>
    <w:rsid w:val="0049200B"/>
    <w:rsid w:val="00493A1E"/>
    <w:rsid w:val="00494FD3"/>
    <w:rsid w:val="00495856"/>
    <w:rsid w:val="004962E3"/>
    <w:rsid w:val="004A0D05"/>
    <w:rsid w:val="004A1129"/>
    <w:rsid w:val="004A3C65"/>
    <w:rsid w:val="004A4E1D"/>
    <w:rsid w:val="004A6848"/>
    <w:rsid w:val="004B6AF7"/>
    <w:rsid w:val="004B6FCA"/>
    <w:rsid w:val="004C14D7"/>
    <w:rsid w:val="004C59C2"/>
    <w:rsid w:val="004C6E1F"/>
    <w:rsid w:val="004C71A6"/>
    <w:rsid w:val="004C75B5"/>
    <w:rsid w:val="004D595D"/>
    <w:rsid w:val="004E160A"/>
    <w:rsid w:val="004E5C63"/>
    <w:rsid w:val="004E72B5"/>
    <w:rsid w:val="004F3CDA"/>
    <w:rsid w:val="004F4505"/>
    <w:rsid w:val="004F5079"/>
    <w:rsid w:val="004F6A41"/>
    <w:rsid w:val="004F6B5F"/>
    <w:rsid w:val="0050171B"/>
    <w:rsid w:val="00501840"/>
    <w:rsid w:val="00503B51"/>
    <w:rsid w:val="00506597"/>
    <w:rsid w:val="00511D53"/>
    <w:rsid w:val="00512388"/>
    <w:rsid w:val="005125BF"/>
    <w:rsid w:val="0052026D"/>
    <w:rsid w:val="005217B8"/>
    <w:rsid w:val="00524BAE"/>
    <w:rsid w:val="00525144"/>
    <w:rsid w:val="005255C9"/>
    <w:rsid w:val="00530DA2"/>
    <w:rsid w:val="005312CC"/>
    <w:rsid w:val="0053444E"/>
    <w:rsid w:val="0054431D"/>
    <w:rsid w:val="00545E1B"/>
    <w:rsid w:val="0055304C"/>
    <w:rsid w:val="00553779"/>
    <w:rsid w:val="00556674"/>
    <w:rsid w:val="005568CA"/>
    <w:rsid w:val="00564E1D"/>
    <w:rsid w:val="005705AE"/>
    <w:rsid w:val="005709B3"/>
    <w:rsid w:val="00572046"/>
    <w:rsid w:val="005743B5"/>
    <w:rsid w:val="00577A02"/>
    <w:rsid w:val="00584C28"/>
    <w:rsid w:val="005851B2"/>
    <w:rsid w:val="00585EC4"/>
    <w:rsid w:val="0059133F"/>
    <w:rsid w:val="0059163C"/>
    <w:rsid w:val="00592B71"/>
    <w:rsid w:val="00593532"/>
    <w:rsid w:val="00596455"/>
    <w:rsid w:val="005A45DE"/>
    <w:rsid w:val="005A4BA2"/>
    <w:rsid w:val="005A7A5A"/>
    <w:rsid w:val="005B5F20"/>
    <w:rsid w:val="005C10C5"/>
    <w:rsid w:val="005C1631"/>
    <w:rsid w:val="005C2AED"/>
    <w:rsid w:val="005C6F5C"/>
    <w:rsid w:val="005D23F6"/>
    <w:rsid w:val="005D5686"/>
    <w:rsid w:val="005E1A5A"/>
    <w:rsid w:val="005E2127"/>
    <w:rsid w:val="005E6DFF"/>
    <w:rsid w:val="005E7DA5"/>
    <w:rsid w:val="005F0560"/>
    <w:rsid w:val="005F0DE5"/>
    <w:rsid w:val="005F4F74"/>
    <w:rsid w:val="005F5C77"/>
    <w:rsid w:val="00622EF5"/>
    <w:rsid w:val="006305A5"/>
    <w:rsid w:val="006349D6"/>
    <w:rsid w:val="00637F4E"/>
    <w:rsid w:val="0065122D"/>
    <w:rsid w:val="00653E5E"/>
    <w:rsid w:val="00654CB5"/>
    <w:rsid w:val="00655D30"/>
    <w:rsid w:val="00656AD5"/>
    <w:rsid w:val="00664D48"/>
    <w:rsid w:val="006745AB"/>
    <w:rsid w:val="00676A00"/>
    <w:rsid w:val="006775FE"/>
    <w:rsid w:val="006842B7"/>
    <w:rsid w:val="00684AC5"/>
    <w:rsid w:val="00685570"/>
    <w:rsid w:val="00686690"/>
    <w:rsid w:val="00687DF6"/>
    <w:rsid w:val="00692827"/>
    <w:rsid w:val="00692D6D"/>
    <w:rsid w:val="006A0ED3"/>
    <w:rsid w:val="006A380C"/>
    <w:rsid w:val="006B24FF"/>
    <w:rsid w:val="006B61B4"/>
    <w:rsid w:val="006C1870"/>
    <w:rsid w:val="006C3B30"/>
    <w:rsid w:val="006C5ED8"/>
    <w:rsid w:val="006C79B3"/>
    <w:rsid w:val="006D022D"/>
    <w:rsid w:val="006D19F8"/>
    <w:rsid w:val="006D47BA"/>
    <w:rsid w:val="006E165B"/>
    <w:rsid w:val="006E2A7C"/>
    <w:rsid w:val="006F28A0"/>
    <w:rsid w:val="006F3C24"/>
    <w:rsid w:val="006F52F3"/>
    <w:rsid w:val="006F5D4A"/>
    <w:rsid w:val="006F693B"/>
    <w:rsid w:val="007001C6"/>
    <w:rsid w:val="007012B8"/>
    <w:rsid w:val="00701B01"/>
    <w:rsid w:val="00702615"/>
    <w:rsid w:val="007027CB"/>
    <w:rsid w:val="00703530"/>
    <w:rsid w:val="00704B8A"/>
    <w:rsid w:val="0071034E"/>
    <w:rsid w:val="007135A8"/>
    <w:rsid w:val="007138B0"/>
    <w:rsid w:val="00714775"/>
    <w:rsid w:val="007163F3"/>
    <w:rsid w:val="00717937"/>
    <w:rsid w:val="0072434D"/>
    <w:rsid w:val="00724C09"/>
    <w:rsid w:val="00726B85"/>
    <w:rsid w:val="007345E7"/>
    <w:rsid w:val="00734C0C"/>
    <w:rsid w:val="00735489"/>
    <w:rsid w:val="00735853"/>
    <w:rsid w:val="007371CC"/>
    <w:rsid w:val="007460F6"/>
    <w:rsid w:val="0075134F"/>
    <w:rsid w:val="007549C5"/>
    <w:rsid w:val="00756D32"/>
    <w:rsid w:val="007619F1"/>
    <w:rsid w:val="007644D1"/>
    <w:rsid w:val="00764929"/>
    <w:rsid w:val="0076632F"/>
    <w:rsid w:val="00770D7D"/>
    <w:rsid w:val="007757B8"/>
    <w:rsid w:val="007759E6"/>
    <w:rsid w:val="0077727D"/>
    <w:rsid w:val="00782045"/>
    <w:rsid w:val="00782931"/>
    <w:rsid w:val="00785385"/>
    <w:rsid w:val="0078791F"/>
    <w:rsid w:val="00794903"/>
    <w:rsid w:val="007953B2"/>
    <w:rsid w:val="00796A89"/>
    <w:rsid w:val="007A3A4F"/>
    <w:rsid w:val="007A3B0E"/>
    <w:rsid w:val="007A3EA4"/>
    <w:rsid w:val="007A632E"/>
    <w:rsid w:val="007B17AE"/>
    <w:rsid w:val="007B2238"/>
    <w:rsid w:val="007B4B28"/>
    <w:rsid w:val="007B7230"/>
    <w:rsid w:val="007C6DB6"/>
    <w:rsid w:val="007D122B"/>
    <w:rsid w:val="007D3E7D"/>
    <w:rsid w:val="007D70A7"/>
    <w:rsid w:val="007F2E01"/>
    <w:rsid w:val="007F4318"/>
    <w:rsid w:val="007F6D50"/>
    <w:rsid w:val="00806A9A"/>
    <w:rsid w:val="00807177"/>
    <w:rsid w:val="00810C81"/>
    <w:rsid w:val="00811B68"/>
    <w:rsid w:val="0081509A"/>
    <w:rsid w:val="00821982"/>
    <w:rsid w:val="00821D6E"/>
    <w:rsid w:val="008317A5"/>
    <w:rsid w:val="00832A7D"/>
    <w:rsid w:val="00832B10"/>
    <w:rsid w:val="00832C53"/>
    <w:rsid w:val="008377F2"/>
    <w:rsid w:val="00841B41"/>
    <w:rsid w:val="00843079"/>
    <w:rsid w:val="00843B9C"/>
    <w:rsid w:val="00844628"/>
    <w:rsid w:val="00847CAD"/>
    <w:rsid w:val="0085442B"/>
    <w:rsid w:val="0085647F"/>
    <w:rsid w:val="008573CC"/>
    <w:rsid w:val="00860FD6"/>
    <w:rsid w:val="008641E2"/>
    <w:rsid w:val="00871FD2"/>
    <w:rsid w:val="008747E2"/>
    <w:rsid w:val="00875CEE"/>
    <w:rsid w:val="008869DB"/>
    <w:rsid w:val="00886A9C"/>
    <w:rsid w:val="00886D2D"/>
    <w:rsid w:val="0089316C"/>
    <w:rsid w:val="00897C84"/>
    <w:rsid w:val="008A09CA"/>
    <w:rsid w:val="008A225F"/>
    <w:rsid w:val="008A4D84"/>
    <w:rsid w:val="008A552D"/>
    <w:rsid w:val="008A5FB0"/>
    <w:rsid w:val="008B3A8A"/>
    <w:rsid w:val="008B40C2"/>
    <w:rsid w:val="008B6838"/>
    <w:rsid w:val="008B6E75"/>
    <w:rsid w:val="008B7514"/>
    <w:rsid w:val="008C0128"/>
    <w:rsid w:val="008C0605"/>
    <w:rsid w:val="008C5DAB"/>
    <w:rsid w:val="008C72BD"/>
    <w:rsid w:val="008D1558"/>
    <w:rsid w:val="008D51B8"/>
    <w:rsid w:val="008D5FF8"/>
    <w:rsid w:val="008E07DA"/>
    <w:rsid w:val="008E19BE"/>
    <w:rsid w:val="008E2A56"/>
    <w:rsid w:val="008E3717"/>
    <w:rsid w:val="008E4B85"/>
    <w:rsid w:val="008E62B5"/>
    <w:rsid w:val="008F14A7"/>
    <w:rsid w:val="008F59E7"/>
    <w:rsid w:val="008F71C4"/>
    <w:rsid w:val="00901E1E"/>
    <w:rsid w:val="00902B7B"/>
    <w:rsid w:val="00902D64"/>
    <w:rsid w:val="009113F6"/>
    <w:rsid w:val="00911674"/>
    <w:rsid w:val="00911C1A"/>
    <w:rsid w:val="0091318D"/>
    <w:rsid w:val="00916F13"/>
    <w:rsid w:val="009220A1"/>
    <w:rsid w:val="00922E4C"/>
    <w:rsid w:val="00922ED5"/>
    <w:rsid w:val="00924709"/>
    <w:rsid w:val="00927529"/>
    <w:rsid w:val="009310A5"/>
    <w:rsid w:val="00931885"/>
    <w:rsid w:val="00933694"/>
    <w:rsid w:val="00935F1B"/>
    <w:rsid w:val="009445C0"/>
    <w:rsid w:val="00954DEC"/>
    <w:rsid w:val="00955860"/>
    <w:rsid w:val="0095699B"/>
    <w:rsid w:val="00957108"/>
    <w:rsid w:val="009671E9"/>
    <w:rsid w:val="00971EB4"/>
    <w:rsid w:val="00973CA8"/>
    <w:rsid w:val="0097719A"/>
    <w:rsid w:val="0098249A"/>
    <w:rsid w:val="00985C2A"/>
    <w:rsid w:val="009871F7"/>
    <w:rsid w:val="00995862"/>
    <w:rsid w:val="00995F37"/>
    <w:rsid w:val="00997A0D"/>
    <w:rsid w:val="009A0AFB"/>
    <w:rsid w:val="009A0F19"/>
    <w:rsid w:val="009A47C7"/>
    <w:rsid w:val="009B1270"/>
    <w:rsid w:val="009B1F6D"/>
    <w:rsid w:val="009B4677"/>
    <w:rsid w:val="009C0076"/>
    <w:rsid w:val="009C17CB"/>
    <w:rsid w:val="009C52C0"/>
    <w:rsid w:val="009C5FEB"/>
    <w:rsid w:val="009D1F9D"/>
    <w:rsid w:val="009E2F1E"/>
    <w:rsid w:val="009E5422"/>
    <w:rsid w:val="009E564B"/>
    <w:rsid w:val="009E6BA1"/>
    <w:rsid w:val="009E6BC1"/>
    <w:rsid w:val="009F2143"/>
    <w:rsid w:val="009F7217"/>
    <w:rsid w:val="00A02090"/>
    <w:rsid w:val="00A11562"/>
    <w:rsid w:val="00A11CF6"/>
    <w:rsid w:val="00A129F0"/>
    <w:rsid w:val="00A17636"/>
    <w:rsid w:val="00A1784A"/>
    <w:rsid w:val="00A1795B"/>
    <w:rsid w:val="00A21E83"/>
    <w:rsid w:val="00A23CBF"/>
    <w:rsid w:val="00A34CB7"/>
    <w:rsid w:val="00A35E1A"/>
    <w:rsid w:val="00A36311"/>
    <w:rsid w:val="00A417BD"/>
    <w:rsid w:val="00A42BCB"/>
    <w:rsid w:val="00A451B9"/>
    <w:rsid w:val="00A47D73"/>
    <w:rsid w:val="00A52815"/>
    <w:rsid w:val="00A5448F"/>
    <w:rsid w:val="00A61D0F"/>
    <w:rsid w:val="00A627C0"/>
    <w:rsid w:val="00A6283B"/>
    <w:rsid w:val="00A65222"/>
    <w:rsid w:val="00A66A16"/>
    <w:rsid w:val="00A741BC"/>
    <w:rsid w:val="00A762C7"/>
    <w:rsid w:val="00A80C11"/>
    <w:rsid w:val="00A83ECD"/>
    <w:rsid w:val="00A84B0C"/>
    <w:rsid w:val="00A852F1"/>
    <w:rsid w:val="00A86EF6"/>
    <w:rsid w:val="00A8719E"/>
    <w:rsid w:val="00A87902"/>
    <w:rsid w:val="00A94570"/>
    <w:rsid w:val="00A957B0"/>
    <w:rsid w:val="00A969A5"/>
    <w:rsid w:val="00AA0F87"/>
    <w:rsid w:val="00AA2373"/>
    <w:rsid w:val="00AA5647"/>
    <w:rsid w:val="00AB0FE1"/>
    <w:rsid w:val="00AB11A2"/>
    <w:rsid w:val="00AB2DD1"/>
    <w:rsid w:val="00AB5D44"/>
    <w:rsid w:val="00AC611A"/>
    <w:rsid w:val="00AD483B"/>
    <w:rsid w:val="00AE0910"/>
    <w:rsid w:val="00AE2999"/>
    <w:rsid w:val="00AE3D18"/>
    <w:rsid w:val="00AF3637"/>
    <w:rsid w:val="00AF529E"/>
    <w:rsid w:val="00AF569A"/>
    <w:rsid w:val="00AF57E4"/>
    <w:rsid w:val="00B055A1"/>
    <w:rsid w:val="00B11A89"/>
    <w:rsid w:val="00B122A5"/>
    <w:rsid w:val="00B14646"/>
    <w:rsid w:val="00B15ED2"/>
    <w:rsid w:val="00B171CF"/>
    <w:rsid w:val="00B17F23"/>
    <w:rsid w:val="00B20E1B"/>
    <w:rsid w:val="00B215E3"/>
    <w:rsid w:val="00B22DB3"/>
    <w:rsid w:val="00B235EF"/>
    <w:rsid w:val="00B2461E"/>
    <w:rsid w:val="00B24A4E"/>
    <w:rsid w:val="00B25319"/>
    <w:rsid w:val="00B32283"/>
    <w:rsid w:val="00B43632"/>
    <w:rsid w:val="00B54019"/>
    <w:rsid w:val="00B54733"/>
    <w:rsid w:val="00B60362"/>
    <w:rsid w:val="00B6399F"/>
    <w:rsid w:val="00B713DC"/>
    <w:rsid w:val="00B73068"/>
    <w:rsid w:val="00B77A64"/>
    <w:rsid w:val="00B80247"/>
    <w:rsid w:val="00B81642"/>
    <w:rsid w:val="00B83795"/>
    <w:rsid w:val="00B84299"/>
    <w:rsid w:val="00B84573"/>
    <w:rsid w:val="00B8465D"/>
    <w:rsid w:val="00B93E41"/>
    <w:rsid w:val="00B948FA"/>
    <w:rsid w:val="00B95324"/>
    <w:rsid w:val="00B96001"/>
    <w:rsid w:val="00BA150E"/>
    <w:rsid w:val="00BA3ADE"/>
    <w:rsid w:val="00BB3455"/>
    <w:rsid w:val="00BB3462"/>
    <w:rsid w:val="00BB69FE"/>
    <w:rsid w:val="00BB7E63"/>
    <w:rsid w:val="00BC41C9"/>
    <w:rsid w:val="00BC4F22"/>
    <w:rsid w:val="00BC5729"/>
    <w:rsid w:val="00BC7FE2"/>
    <w:rsid w:val="00BD3B85"/>
    <w:rsid w:val="00BD3D6B"/>
    <w:rsid w:val="00BE1044"/>
    <w:rsid w:val="00BE2279"/>
    <w:rsid w:val="00BE3291"/>
    <w:rsid w:val="00BE4317"/>
    <w:rsid w:val="00BE47BF"/>
    <w:rsid w:val="00BE5051"/>
    <w:rsid w:val="00BE6001"/>
    <w:rsid w:val="00BF24BB"/>
    <w:rsid w:val="00BF596E"/>
    <w:rsid w:val="00C045DF"/>
    <w:rsid w:val="00C052CC"/>
    <w:rsid w:val="00C05756"/>
    <w:rsid w:val="00C06BBD"/>
    <w:rsid w:val="00C1103E"/>
    <w:rsid w:val="00C121E1"/>
    <w:rsid w:val="00C12963"/>
    <w:rsid w:val="00C16645"/>
    <w:rsid w:val="00C17F0E"/>
    <w:rsid w:val="00C209BE"/>
    <w:rsid w:val="00C20F39"/>
    <w:rsid w:val="00C225A8"/>
    <w:rsid w:val="00C2288F"/>
    <w:rsid w:val="00C236CF"/>
    <w:rsid w:val="00C24B27"/>
    <w:rsid w:val="00C27C5D"/>
    <w:rsid w:val="00C30B7A"/>
    <w:rsid w:val="00C33C67"/>
    <w:rsid w:val="00C34701"/>
    <w:rsid w:val="00C350AC"/>
    <w:rsid w:val="00C35818"/>
    <w:rsid w:val="00C36B4F"/>
    <w:rsid w:val="00C4390F"/>
    <w:rsid w:val="00C50F49"/>
    <w:rsid w:val="00C53477"/>
    <w:rsid w:val="00C534EE"/>
    <w:rsid w:val="00C55535"/>
    <w:rsid w:val="00C64C9C"/>
    <w:rsid w:val="00C66541"/>
    <w:rsid w:val="00C706FD"/>
    <w:rsid w:val="00C70DEC"/>
    <w:rsid w:val="00C717A2"/>
    <w:rsid w:val="00C72805"/>
    <w:rsid w:val="00C812A8"/>
    <w:rsid w:val="00C85FCF"/>
    <w:rsid w:val="00C93287"/>
    <w:rsid w:val="00C9580F"/>
    <w:rsid w:val="00C96336"/>
    <w:rsid w:val="00C96432"/>
    <w:rsid w:val="00CA37BE"/>
    <w:rsid w:val="00CA45EB"/>
    <w:rsid w:val="00CA6FEE"/>
    <w:rsid w:val="00CB0606"/>
    <w:rsid w:val="00CB2B33"/>
    <w:rsid w:val="00CB5310"/>
    <w:rsid w:val="00CB74B9"/>
    <w:rsid w:val="00CC0583"/>
    <w:rsid w:val="00CC0DCF"/>
    <w:rsid w:val="00CC3E62"/>
    <w:rsid w:val="00CD1A50"/>
    <w:rsid w:val="00CE3908"/>
    <w:rsid w:val="00CE5B9C"/>
    <w:rsid w:val="00CE5D1D"/>
    <w:rsid w:val="00CE6200"/>
    <w:rsid w:val="00CE6A5F"/>
    <w:rsid w:val="00CF0DB1"/>
    <w:rsid w:val="00CF16B2"/>
    <w:rsid w:val="00CF29B6"/>
    <w:rsid w:val="00CF504E"/>
    <w:rsid w:val="00CF57CA"/>
    <w:rsid w:val="00D0037D"/>
    <w:rsid w:val="00D011EA"/>
    <w:rsid w:val="00D03838"/>
    <w:rsid w:val="00D05FA6"/>
    <w:rsid w:val="00D215AF"/>
    <w:rsid w:val="00D22FAD"/>
    <w:rsid w:val="00D2347A"/>
    <w:rsid w:val="00D241B7"/>
    <w:rsid w:val="00D41484"/>
    <w:rsid w:val="00D44E14"/>
    <w:rsid w:val="00D45DF2"/>
    <w:rsid w:val="00D470A0"/>
    <w:rsid w:val="00D613B6"/>
    <w:rsid w:val="00D64FB2"/>
    <w:rsid w:val="00D6716F"/>
    <w:rsid w:val="00D70E4E"/>
    <w:rsid w:val="00D76483"/>
    <w:rsid w:val="00D76839"/>
    <w:rsid w:val="00D76AA0"/>
    <w:rsid w:val="00D77F41"/>
    <w:rsid w:val="00D90ACC"/>
    <w:rsid w:val="00D95CCE"/>
    <w:rsid w:val="00DA092C"/>
    <w:rsid w:val="00DA2F71"/>
    <w:rsid w:val="00DA76B7"/>
    <w:rsid w:val="00DB312F"/>
    <w:rsid w:val="00DB37E1"/>
    <w:rsid w:val="00DB7DC5"/>
    <w:rsid w:val="00DC61B0"/>
    <w:rsid w:val="00DC75A0"/>
    <w:rsid w:val="00DC7A67"/>
    <w:rsid w:val="00DD2B3F"/>
    <w:rsid w:val="00DD5C5B"/>
    <w:rsid w:val="00DD5E3E"/>
    <w:rsid w:val="00DE3C5F"/>
    <w:rsid w:val="00DE421D"/>
    <w:rsid w:val="00DE6C7C"/>
    <w:rsid w:val="00DE7205"/>
    <w:rsid w:val="00DF3AAC"/>
    <w:rsid w:val="00DF4BE3"/>
    <w:rsid w:val="00DF66DA"/>
    <w:rsid w:val="00DF6D02"/>
    <w:rsid w:val="00E00028"/>
    <w:rsid w:val="00E00D02"/>
    <w:rsid w:val="00E07E2D"/>
    <w:rsid w:val="00E13B17"/>
    <w:rsid w:val="00E16193"/>
    <w:rsid w:val="00E2419C"/>
    <w:rsid w:val="00E25D52"/>
    <w:rsid w:val="00E31C15"/>
    <w:rsid w:val="00E41194"/>
    <w:rsid w:val="00E41EFD"/>
    <w:rsid w:val="00E46A71"/>
    <w:rsid w:val="00E47861"/>
    <w:rsid w:val="00E50AD6"/>
    <w:rsid w:val="00E516C7"/>
    <w:rsid w:val="00E52081"/>
    <w:rsid w:val="00E53238"/>
    <w:rsid w:val="00E54B89"/>
    <w:rsid w:val="00E57120"/>
    <w:rsid w:val="00E61707"/>
    <w:rsid w:val="00E655B5"/>
    <w:rsid w:val="00E66DF2"/>
    <w:rsid w:val="00E6765C"/>
    <w:rsid w:val="00E77176"/>
    <w:rsid w:val="00E77A45"/>
    <w:rsid w:val="00E9025C"/>
    <w:rsid w:val="00E91080"/>
    <w:rsid w:val="00E9122F"/>
    <w:rsid w:val="00E93CAB"/>
    <w:rsid w:val="00EA19DC"/>
    <w:rsid w:val="00EA6259"/>
    <w:rsid w:val="00EA6BC4"/>
    <w:rsid w:val="00EA715E"/>
    <w:rsid w:val="00EB229D"/>
    <w:rsid w:val="00EB2CCD"/>
    <w:rsid w:val="00EB6570"/>
    <w:rsid w:val="00EB7B26"/>
    <w:rsid w:val="00EC03BA"/>
    <w:rsid w:val="00EC1329"/>
    <w:rsid w:val="00EC55C8"/>
    <w:rsid w:val="00EC64E7"/>
    <w:rsid w:val="00ED5D7E"/>
    <w:rsid w:val="00EE0C7C"/>
    <w:rsid w:val="00EE1A1B"/>
    <w:rsid w:val="00EE39E8"/>
    <w:rsid w:val="00EF09BF"/>
    <w:rsid w:val="00EF1065"/>
    <w:rsid w:val="00EF41E0"/>
    <w:rsid w:val="00EF58BA"/>
    <w:rsid w:val="00EF6372"/>
    <w:rsid w:val="00EF685B"/>
    <w:rsid w:val="00EF698E"/>
    <w:rsid w:val="00F05151"/>
    <w:rsid w:val="00F06528"/>
    <w:rsid w:val="00F123FB"/>
    <w:rsid w:val="00F14CF8"/>
    <w:rsid w:val="00F212E4"/>
    <w:rsid w:val="00F225C5"/>
    <w:rsid w:val="00F2465C"/>
    <w:rsid w:val="00F25521"/>
    <w:rsid w:val="00F2590A"/>
    <w:rsid w:val="00F33095"/>
    <w:rsid w:val="00F341EA"/>
    <w:rsid w:val="00F35291"/>
    <w:rsid w:val="00F3614C"/>
    <w:rsid w:val="00F3645B"/>
    <w:rsid w:val="00F36DF7"/>
    <w:rsid w:val="00F37A1D"/>
    <w:rsid w:val="00F43E13"/>
    <w:rsid w:val="00F455BE"/>
    <w:rsid w:val="00F51052"/>
    <w:rsid w:val="00F5287F"/>
    <w:rsid w:val="00F60894"/>
    <w:rsid w:val="00F65161"/>
    <w:rsid w:val="00F65E9E"/>
    <w:rsid w:val="00F66665"/>
    <w:rsid w:val="00F70782"/>
    <w:rsid w:val="00F70B75"/>
    <w:rsid w:val="00F85B73"/>
    <w:rsid w:val="00F87C4F"/>
    <w:rsid w:val="00F973C4"/>
    <w:rsid w:val="00FA0AB8"/>
    <w:rsid w:val="00FA747F"/>
    <w:rsid w:val="00FB45BE"/>
    <w:rsid w:val="00FC1631"/>
    <w:rsid w:val="00FC4489"/>
    <w:rsid w:val="00FC6BC3"/>
    <w:rsid w:val="00FD0681"/>
    <w:rsid w:val="00FD338E"/>
    <w:rsid w:val="00FD4B77"/>
    <w:rsid w:val="00FD7017"/>
    <w:rsid w:val="00FD754F"/>
    <w:rsid w:val="00FE08D2"/>
    <w:rsid w:val="00FE19CE"/>
    <w:rsid w:val="00FE19DC"/>
    <w:rsid w:val="00FE3DF6"/>
    <w:rsid w:val="00FE5542"/>
    <w:rsid w:val="00FF251F"/>
    <w:rsid w:val="00FF408D"/>
    <w:rsid w:val="00FF4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12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9742B"/>
    <w:rPr>
      <w:strike w:val="0"/>
      <w:dstrike w:val="0"/>
      <w:color w:val="515151"/>
      <w:sz w:val="18"/>
      <w:szCs w:val="18"/>
      <w:u w:val="none"/>
      <w:effect w:val="none"/>
    </w:rPr>
  </w:style>
  <w:style w:type="paragraph" w:styleId="a4">
    <w:name w:val="Normal (Web)"/>
    <w:basedOn w:val="a"/>
    <w:uiPriority w:val="99"/>
    <w:unhideWhenUsed/>
    <w:rsid w:val="0029742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Char"/>
    <w:uiPriority w:val="99"/>
    <w:semiHidden/>
    <w:unhideWhenUsed/>
    <w:rsid w:val="00A129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A129F0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A129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A129F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4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0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66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10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78</Words>
  <Characters>445</Characters>
  <Application>Microsoft Office Word</Application>
  <DocSecurity>0</DocSecurity>
  <Lines>3</Lines>
  <Paragraphs>1</Paragraphs>
  <ScaleCrop>false</ScaleCrop>
  <Company>WwW.YlmF.CoM</Company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培养办</dc:creator>
  <cp:keywords/>
  <dc:description/>
  <cp:lastModifiedBy>Windows 用户</cp:lastModifiedBy>
  <cp:revision>3</cp:revision>
  <dcterms:created xsi:type="dcterms:W3CDTF">2018-01-11T07:18:00Z</dcterms:created>
  <dcterms:modified xsi:type="dcterms:W3CDTF">2018-01-11T09:38:00Z</dcterms:modified>
</cp:coreProperties>
</file>